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7C" w:rsidRPr="000844FD" w:rsidRDefault="000844FD">
      <w:pPr>
        <w:rPr>
          <w:lang w:val="en-US"/>
        </w:rPr>
      </w:pPr>
      <w:r>
        <w:rPr>
          <w:lang w:val="en-US"/>
        </w:rPr>
        <w:t xml:space="preserve">All symbols are the same as those in the paper. </w:t>
      </w:r>
      <w:r w:rsidRPr="000844FD">
        <w:rPr>
          <w:lang w:val="en-US"/>
        </w:rPr>
        <w:t xml:space="preserve">Black color is used to denote measured data (a part from flow velocity </w:t>
      </w:r>
      <w:r w:rsidRPr="000844FD">
        <w:rPr>
          <w:i/>
          <w:lang w:val="en-US"/>
        </w:rPr>
        <w:t>U</w:t>
      </w:r>
      <w:r w:rsidRPr="000844FD">
        <w:rPr>
          <w:vertAlign w:val="subscript"/>
          <w:lang w:val="en-US"/>
        </w:rPr>
        <w:t>1</w:t>
      </w:r>
      <w:r w:rsidRPr="000844FD">
        <w:rPr>
          <w:lang w:val="en-US"/>
        </w:rPr>
        <w:t xml:space="preserve"> that w</w:t>
      </w:r>
      <w:r w:rsidR="00865BE8">
        <w:rPr>
          <w:lang w:val="en-US"/>
        </w:rPr>
        <w:t>as</w:t>
      </w:r>
      <w:r w:rsidRPr="000844FD">
        <w:rPr>
          <w:lang w:val="en-US"/>
        </w:rPr>
        <w:t xml:space="preserve"> estimated as described in the paper)</w:t>
      </w:r>
      <w:r>
        <w:rPr>
          <w:lang w:val="en-US"/>
        </w:rPr>
        <w:t xml:space="preserve">. Red is used to </w:t>
      </w:r>
      <w:r w:rsidR="00677CD0">
        <w:rPr>
          <w:lang w:val="en-US"/>
        </w:rPr>
        <w:t>denote</w:t>
      </w:r>
      <w:bookmarkStart w:id="0" w:name="_GoBack"/>
      <w:bookmarkEnd w:id="0"/>
      <w:r>
        <w:rPr>
          <w:lang w:val="en-US"/>
        </w:rPr>
        <w:t xml:space="preserve"> parameters </w:t>
      </w:r>
      <w:r w:rsidR="00677CD0">
        <w:rPr>
          <w:lang w:val="en-US"/>
        </w:rPr>
        <w:t xml:space="preserve">that are computed </w:t>
      </w:r>
      <w:r>
        <w:rPr>
          <w:lang w:val="en-US"/>
        </w:rPr>
        <w:t xml:space="preserve">using measured data (e. g. flow velocity </w:t>
      </w:r>
      <w:r w:rsidRPr="00865BE8">
        <w:rPr>
          <w:i/>
          <w:lang w:val="en-US"/>
        </w:rPr>
        <w:t>U</w:t>
      </w:r>
      <w:r w:rsidRPr="00865BE8">
        <w:rPr>
          <w:vertAlign w:val="subscript"/>
          <w:lang w:val="en-US"/>
        </w:rPr>
        <w:t>0</w:t>
      </w:r>
      <w:r>
        <w:rPr>
          <w:lang w:val="en-US"/>
        </w:rPr>
        <w:t xml:space="preserve"> is computed as </w:t>
      </w:r>
      <w:r w:rsidR="00865BE8">
        <w:rPr>
          <w:lang w:val="en-US"/>
        </w:rPr>
        <w:t xml:space="preserve">the </w:t>
      </w:r>
      <w:r>
        <w:rPr>
          <w:lang w:val="en-US"/>
        </w:rPr>
        <w:t xml:space="preserve">measured flow rate </w:t>
      </w:r>
      <w:r w:rsidRPr="000844FD">
        <w:rPr>
          <w:i/>
          <w:lang w:val="en-US"/>
        </w:rPr>
        <w:t>Q</w:t>
      </w:r>
      <w:r w:rsidRPr="000844FD">
        <w:rPr>
          <w:vertAlign w:val="subscript"/>
          <w:lang w:val="en-US"/>
        </w:rPr>
        <w:t>0</w:t>
      </w:r>
      <w:r>
        <w:rPr>
          <w:lang w:val="en-US"/>
        </w:rPr>
        <w:t xml:space="preserve"> divided by flume width </w:t>
      </w:r>
      <w:r w:rsidR="00865BE8">
        <w:rPr>
          <w:lang w:val="en-US"/>
        </w:rPr>
        <w:t xml:space="preserve">(0.3 m) </w:t>
      </w:r>
      <w:r>
        <w:rPr>
          <w:lang w:val="en-US"/>
        </w:rPr>
        <w:t xml:space="preserve">and measured flow depth </w:t>
      </w:r>
      <w:r w:rsidRPr="000844FD">
        <w:rPr>
          <w:i/>
          <w:lang w:val="en-US"/>
        </w:rPr>
        <w:t>Y</w:t>
      </w:r>
      <w:r w:rsidRPr="000844FD">
        <w:rPr>
          <w:vertAlign w:val="subscript"/>
          <w:lang w:val="en-US"/>
        </w:rPr>
        <w:t>0</w:t>
      </w:r>
      <w:r>
        <w:rPr>
          <w:lang w:val="en-US"/>
        </w:rPr>
        <w:t>)</w:t>
      </w:r>
      <w:r w:rsidR="00865BE8">
        <w:rPr>
          <w:lang w:val="en-US"/>
        </w:rPr>
        <w:t>.</w:t>
      </w:r>
      <w:r>
        <w:rPr>
          <w:lang w:val="en-US"/>
        </w:rPr>
        <w:t xml:space="preserve"> Cyan is used to denote the results of the theoretical model and </w:t>
      </w:r>
      <w:r w:rsidR="00865BE8">
        <w:rPr>
          <w:lang w:val="en-US"/>
        </w:rPr>
        <w:t>G</w:t>
      </w:r>
      <w:r>
        <w:rPr>
          <w:lang w:val="en-US"/>
        </w:rPr>
        <w:t>reen is used to denote the computed relative errors.</w:t>
      </w:r>
    </w:p>
    <w:sectPr w:rsidR="00C3307C" w:rsidRPr="000844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5F"/>
    <w:rsid w:val="000446D4"/>
    <w:rsid w:val="000844FD"/>
    <w:rsid w:val="00386AD7"/>
    <w:rsid w:val="00544DFA"/>
    <w:rsid w:val="00677CD0"/>
    <w:rsid w:val="007F2ACD"/>
    <w:rsid w:val="0086448D"/>
    <w:rsid w:val="00865BE8"/>
    <w:rsid w:val="0095225F"/>
    <w:rsid w:val="00C3307C"/>
    <w:rsid w:val="00C95BF7"/>
    <w:rsid w:val="00D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16223"/>
  <w15:chartTrackingRefBased/>
  <w15:docId w15:val="{C4E8401C-0DA1-42C1-8CD4-C5AEC46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2023-12-20T15:40:00Z</dcterms:created>
  <dcterms:modified xsi:type="dcterms:W3CDTF">2023-12-21T07:16:00Z</dcterms:modified>
</cp:coreProperties>
</file>