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15" w:rsidRPr="006C6469" w:rsidRDefault="00B92815" w:rsidP="00B92815">
      <w:pPr>
        <w:rPr>
          <w:rFonts w:cs="Times New Roman"/>
          <w:i/>
          <w:iCs/>
          <w:szCs w:val="24"/>
        </w:rPr>
      </w:pPr>
      <w:bookmarkStart w:id="0" w:name="_GoBack"/>
      <w:bookmarkEnd w:id="0"/>
      <w:r>
        <w:rPr>
          <w:rFonts w:cstheme="minorHAnsi"/>
          <w:i/>
          <w:szCs w:val="24"/>
        </w:rPr>
        <w:t xml:space="preserve">Pearson's </w:t>
      </w:r>
      <w:r w:rsidRPr="006C6469">
        <w:rPr>
          <w:rFonts w:cstheme="minorHAnsi"/>
          <w:i/>
          <w:szCs w:val="24"/>
        </w:rPr>
        <w:t>correlation between OPQ factors in the first and second administration (N = 185)</w:t>
      </w:r>
    </w:p>
    <w:tbl>
      <w:tblPr>
        <w:tblW w:w="5167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905"/>
        <w:gridCol w:w="905"/>
        <w:gridCol w:w="904"/>
        <w:gridCol w:w="904"/>
        <w:gridCol w:w="904"/>
        <w:gridCol w:w="904"/>
        <w:gridCol w:w="904"/>
        <w:gridCol w:w="904"/>
        <w:gridCol w:w="904"/>
        <w:gridCol w:w="745"/>
      </w:tblGrid>
      <w:tr w:rsidR="00B92815" w:rsidRPr="00350361" w:rsidTr="006D6EEC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F1 test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F2 test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F3 test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F4 test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F5 test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B92815" w:rsidRPr="00350361" w:rsidTr="006D6EEC">
        <w:trPr>
          <w:trHeight w:val="8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 xml:space="preserve">F1 retest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.793**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90" w:type="pct"/>
            <w:gridSpan w:val="5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B92815" w:rsidRPr="00350361" w:rsidTr="006D6EEC">
        <w:trPr>
          <w:trHeight w:val="8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F2 retest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.809**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90" w:type="pct"/>
            <w:gridSpan w:val="5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B92815" w:rsidRPr="00350361" w:rsidTr="006D6EEC">
        <w:trPr>
          <w:trHeight w:val="8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F3 retest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.650**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90" w:type="pct"/>
            <w:gridSpan w:val="5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B92815" w:rsidRPr="00350361" w:rsidTr="006D6EEC">
        <w:trPr>
          <w:trHeight w:val="8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F4 retest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.791**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2190" w:type="pct"/>
            <w:gridSpan w:val="5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  <w:tr w:rsidR="00B92815" w:rsidRPr="00350361" w:rsidTr="006D6EEC">
        <w:trPr>
          <w:trHeight w:val="800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2815" w:rsidRPr="00350361" w:rsidRDefault="00B92815" w:rsidP="006D6EE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F5 retest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350361">
              <w:rPr>
                <w:rFonts w:eastAsia="Times New Roman" w:cs="Times New Roman"/>
                <w:szCs w:val="24"/>
                <w:lang w:eastAsia="it-IT"/>
              </w:rPr>
              <w:t>.712**</w:t>
            </w:r>
          </w:p>
        </w:tc>
        <w:tc>
          <w:tcPr>
            <w:tcW w:w="2190" w:type="pct"/>
            <w:gridSpan w:val="5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15" w:rsidRPr="00350361" w:rsidRDefault="00B92815" w:rsidP="006D6EEC">
            <w:pPr>
              <w:jc w:val="center"/>
              <w:rPr>
                <w:rFonts w:eastAsia="Times New Roman" w:cs="Times New Roman"/>
                <w:szCs w:val="24"/>
                <w:lang w:eastAsia="it-IT"/>
              </w:rPr>
            </w:pPr>
          </w:p>
        </w:tc>
      </w:tr>
    </w:tbl>
    <w:p w:rsidR="00B92815" w:rsidRPr="00E400AD" w:rsidRDefault="00B92815" w:rsidP="00B92815">
      <w:pPr>
        <w:jc w:val="both"/>
        <w:rPr>
          <w:rFonts w:cs="Times New Roman"/>
          <w:szCs w:val="24"/>
        </w:rPr>
      </w:pPr>
      <w:r w:rsidRPr="00D01BEE">
        <w:rPr>
          <w:rFonts w:cs="Times New Roman"/>
          <w:i/>
          <w:iCs/>
          <w:szCs w:val="24"/>
        </w:rPr>
        <w:t>Note.</w:t>
      </w:r>
      <w:r w:rsidRPr="00D01BEE">
        <w:rPr>
          <w:rFonts w:cs="Times New Roman"/>
          <w:color w:val="FF0000"/>
          <w:szCs w:val="24"/>
        </w:rPr>
        <w:t xml:space="preserve"> </w:t>
      </w:r>
      <w:r w:rsidRPr="001B1573">
        <w:rPr>
          <w:rFonts w:cs="Times New Roman"/>
          <w:szCs w:val="24"/>
        </w:rPr>
        <w:t>** correlation is significant at the 0.01 level (2-tailed)</w:t>
      </w:r>
    </w:p>
    <w:p w:rsidR="00AF2EB7" w:rsidRDefault="00AF2EB7">
      <w:pPr>
        <w:spacing w:after="160" w:line="259" w:lineRule="auto"/>
      </w:pPr>
    </w:p>
    <w:p w:rsidR="006162DE" w:rsidRDefault="006162DE">
      <w:pPr>
        <w:spacing w:after="160" w:line="259" w:lineRule="auto"/>
      </w:pPr>
    </w:p>
    <w:sectPr w:rsidR="00616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Q0N7QwNTc0NbVU0lEKTi0uzszPAykwrAUApM1GbSwAAAA="/>
  </w:docVars>
  <w:rsids>
    <w:rsidRoot w:val="00643213"/>
    <w:rsid w:val="00183E42"/>
    <w:rsid w:val="002455BC"/>
    <w:rsid w:val="003B2610"/>
    <w:rsid w:val="003D67F1"/>
    <w:rsid w:val="003E6E7F"/>
    <w:rsid w:val="005D0D5B"/>
    <w:rsid w:val="006162DE"/>
    <w:rsid w:val="00643213"/>
    <w:rsid w:val="00757534"/>
    <w:rsid w:val="009F57A5"/>
    <w:rsid w:val="00AF2EB7"/>
    <w:rsid w:val="00B92815"/>
    <w:rsid w:val="00BA7150"/>
    <w:rsid w:val="00C35831"/>
    <w:rsid w:val="00D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343F8-03D0-4206-9322-28741CE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3213"/>
    <w:pPr>
      <w:spacing w:after="0" w:line="240" w:lineRule="auto"/>
    </w:pPr>
    <w:rPr>
      <w:rFonts w:ascii="Times New Roman" w:hAnsi="Times New Roman" w:cs="Times New Roman (Cuerpo en alfa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2022-08-11T09:13:00Z</dcterms:created>
  <dcterms:modified xsi:type="dcterms:W3CDTF">2022-08-11T09:13:00Z</dcterms:modified>
</cp:coreProperties>
</file>