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2810"/>
        <w:gridCol w:w="2804"/>
        <w:gridCol w:w="2085"/>
      </w:tblGrid>
      <w:tr w:rsidR="00DA3BA4" w:rsidRPr="009E12BF" w:rsidTr="00BC111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9E12BF" w:rsidRDefault="007760D5" w:rsidP="009E12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9E12BF" w:rsidRDefault="00341B7D" w:rsidP="009E12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Name</w:t>
            </w:r>
            <w:proofErr w:type="spellEnd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7760D5" w:rsidRPr="009E12BF" w:rsidRDefault="00341B7D" w:rsidP="009E12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Description</w:t>
            </w:r>
            <w:proofErr w:type="spellEnd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7760D5" w:rsidRPr="009E12BF" w:rsidRDefault="00341B7D" w:rsidP="009E12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Codes</w:t>
            </w:r>
            <w:proofErr w:type="spellEnd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9E12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variable</w:t>
            </w:r>
            <w:proofErr w:type="spellEnd"/>
          </w:p>
        </w:tc>
      </w:tr>
      <w:tr w:rsidR="00287F38" w:rsidRPr="009E12BF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12BF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observation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287F38" w:rsidRPr="009E12BF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12BF">
              <w:rPr>
                <w:rFonts w:cstheme="minorHAnsi"/>
                <w:sz w:val="20"/>
                <w:szCs w:val="20"/>
              </w:rPr>
              <w:t>country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2D3A2B" w:rsidRPr="009E12BF" w:rsidRDefault="00D2409E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Country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2D3A2B" w:rsidRPr="009E12BF" w:rsidRDefault="00B9726E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0=</w:t>
            </w: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Italy</w:t>
            </w:r>
            <w:proofErr w:type="spellEnd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; 1=India</w:t>
            </w:r>
          </w:p>
        </w:tc>
      </w:tr>
      <w:tr w:rsidR="00287F38" w:rsidRPr="009E12BF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Age (</w:t>
            </w: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years</w:t>
            </w:r>
            <w:proofErr w:type="spellEnd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287F38" w:rsidRPr="009E12BF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12BF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2D3A2B" w:rsidRPr="009E12BF" w:rsidRDefault="007F3991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Gender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D3A2B" w:rsidRPr="009E12BF" w:rsidRDefault="0035030F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Female</w:t>
            </w:r>
            <w:proofErr w:type="spellEnd"/>
            <w:r w:rsidR="00C20789"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; </w:t>
            </w: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Male</w:t>
            </w:r>
            <w:r w:rsidR="00FA647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; Other</w:t>
            </w:r>
            <w:bookmarkStart w:id="0" w:name="_GoBack"/>
            <w:bookmarkEnd w:id="0"/>
          </w:p>
        </w:tc>
      </w:tr>
      <w:tr w:rsidR="00287F38" w:rsidRPr="00FA647E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marital_status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2D3A2B" w:rsidRPr="009E12BF" w:rsidRDefault="00B9726E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Marital</w:t>
            </w:r>
            <w:proofErr w:type="spellEnd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2D3A2B"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status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2D3A2B" w:rsidRPr="009E12BF" w:rsidRDefault="00311708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Single</w:t>
            </w:r>
            <w:r w:rsidR="00C20789"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; </w:t>
            </w: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In a relationship</w:t>
            </w:r>
            <w:r w:rsidR="00C20789"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; </w:t>
            </w: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Married</w:t>
            </w:r>
          </w:p>
        </w:tc>
      </w:tr>
      <w:tr w:rsidR="00287F38" w:rsidRPr="009E12BF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religion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Religion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2D3A2B" w:rsidRPr="009E12BF" w:rsidRDefault="008B6BCE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Christian</w:t>
            </w:r>
            <w:r w:rsidR="00C20789"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;</w:t>
            </w:r>
            <w:r w:rsidRPr="009E12BF">
              <w:rPr>
                <w:rFonts w:cstheme="minorHAnsi"/>
                <w:sz w:val="20"/>
                <w:szCs w:val="20"/>
              </w:rPr>
              <w:t xml:space="preserve"> </w:t>
            </w: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Hinduism</w:t>
            </w:r>
            <w:r w:rsidR="00C20789"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; </w:t>
            </w: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Other</w:t>
            </w:r>
            <w:r w:rsidR="00C20789"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 xml:space="preserve">; </w:t>
            </w: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None</w:t>
            </w:r>
          </w:p>
        </w:tc>
      </w:tr>
      <w:tr w:rsidR="00287F38" w:rsidRPr="00FA647E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religious_level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2D3A2B" w:rsidRPr="009E12BF" w:rsidRDefault="002D3A2B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How </w:t>
            </w:r>
            <w:proofErr w:type="spellStart"/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religious</w:t>
            </w:r>
            <w:proofErr w:type="spellEnd"/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D3A2B" w:rsidRPr="009E12BF" w:rsidRDefault="008B6BCE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1=Atheist; 2=Secular; 3=</w:t>
            </w:r>
            <w:r w:rsidR="009374B4"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Somewhat religious;4=Very religious</w:t>
            </w:r>
          </w:p>
        </w:tc>
      </w:tr>
      <w:tr w:rsidR="00C35814" w:rsidRPr="009E12BF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5814" w:rsidRPr="009E12BF" w:rsidRDefault="00C35814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5814" w:rsidRPr="009E12BF" w:rsidRDefault="00C35814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care_exp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C35814" w:rsidRPr="009E12BF" w:rsidRDefault="00C35814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sz w:val="20"/>
                <w:szCs w:val="20"/>
                <w:lang w:val="en-GB"/>
              </w:rPr>
              <w:t xml:space="preserve">Do you have any experience as a formal caregiver to end-of-life clients (e.g., at a hospice, hospital, non-governmental organization, etc.)? </w:t>
            </w:r>
          </w:p>
        </w:tc>
        <w:tc>
          <w:tcPr>
            <w:tcW w:w="2085" w:type="dxa"/>
            <w:shd w:val="clear" w:color="auto" w:fill="auto"/>
            <w:noWrap/>
            <w:vAlign w:val="bottom"/>
            <w:hideMark/>
          </w:tcPr>
          <w:p w:rsidR="00C35814" w:rsidRPr="009E12BF" w:rsidRDefault="00C35814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Yes; No</w:t>
            </w:r>
          </w:p>
        </w:tc>
      </w:tr>
      <w:tr w:rsidR="00C35814" w:rsidRPr="009E12BF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5814" w:rsidRPr="009E12BF" w:rsidRDefault="00C35814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5814" w:rsidRPr="009E12BF" w:rsidRDefault="00C35814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lost_exp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C35814" w:rsidRPr="009E12BF" w:rsidRDefault="00C35814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sz w:val="20"/>
                <w:szCs w:val="20"/>
                <w:lang w:val="en-GB"/>
              </w:rPr>
              <w:t>Have you lost someone close to you in the last two years?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35814" w:rsidRPr="009E12BF" w:rsidRDefault="00C35814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Yes; No</w:t>
            </w:r>
          </w:p>
        </w:tc>
      </w:tr>
      <w:tr w:rsidR="00C35814" w:rsidRPr="009E12BF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5814" w:rsidRPr="009E12BF" w:rsidRDefault="00C35814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5814" w:rsidRPr="009E12BF" w:rsidRDefault="00C35814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terminal_exp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C35814" w:rsidRPr="009E12BF" w:rsidRDefault="00C35814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sz w:val="20"/>
                <w:szCs w:val="20"/>
                <w:lang w:val="en-GB"/>
              </w:rPr>
              <w:t xml:space="preserve">Does anyone close to you currently have a terminal illness?  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C35814" w:rsidRPr="009E12BF" w:rsidRDefault="00C35814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Yes; No</w:t>
            </w:r>
          </w:p>
        </w:tc>
      </w:tr>
      <w:tr w:rsidR="00287F38" w:rsidRPr="009E12BF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master_year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2D3A2B" w:rsidRPr="009E12BF" w:rsidRDefault="002A768F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What year are you currently in, for your master's degree?</w:t>
            </w:r>
          </w:p>
        </w:tc>
        <w:tc>
          <w:tcPr>
            <w:tcW w:w="2085" w:type="dxa"/>
            <w:shd w:val="clear" w:color="auto" w:fill="auto"/>
            <w:noWrap/>
            <w:vAlign w:val="bottom"/>
          </w:tcPr>
          <w:p w:rsidR="002D3A2B" w:rsidRPr="009E12BF" w:rsidRDefault="000015B4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1st; 2nd</w:t>
            </w:r>
          </w:p>
        </w:tc>
      </w:tr>
      <w:tr w:rsidR="00287F38" w:rsidRPr="00FA647E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previous_knowledge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2D3A2B" w:rsidRPr="009E12BF" w:rsidRDefault="001D4301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Read something about end-of-life, bereavement and/or palliative care</w:t>
            </w:r>
            <w:r w:rsidR="00EF4CB5"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?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2D3A2B" w:rsidRPr="009E12BF" w:rsidRDefault="007B7893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Scientific Journals; Books;</w:t>
            </w:r>
            <w:r w:rsidR="005C2355"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Both (Scientific Journals and Books)</w:t>
            </w:r>
            <w:r w:rsidR="005C2355"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; </w:t>
            </w: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Other</w:t>
            </w:r>
            <w:r w:rsidR="005C2355"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; None</w:t>
            </w:r>
          </w:p>
        </w:tc>
      </w:tr>
      <w:tr w:rsidR="00287F38" w:rsidRPr="00FA647E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interest_topics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2D3A2B" w:rsidRPr="009E12BF" w:rsidRDefault="001E6A72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How interested are you in the topics of death education / bereavement / loss / grief / palliative care?</w:t>
            </w:r>
          </w:p>
        </w:tc>
        <w:tc>
          <w:tcPr>
            <w:tcW w:w="2085" w:type="dxa"/>
            <w:shd w:val="clear" w:color="auto" w:fill="auto"/>
            <w:vAlign w:val="bottom"/>
            <w:hideMark/>
          </w:tcPr>
          <w:p w:rsidR="002D3A2B" w:rsidRPr="009E12BF" w:rsidRDefault="002D3A2B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(=strongly agree) to 5 (=strongly disagree)</w:t>
            </w:r>
          </w:p>
        </w:tc>
      </w:tr>
      <w:tr w:rsidR="00BC1118" w:rsidRPr="00FA647E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interest_competence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sz w:val="20"/>
                <w:szCs w:val="20"/>
                <w:lang w:val="en-GB"/>
              </w:rPr>
              <w:t xml:space="preserve">How interested are you in obtaining practical / clinical competence for working with clients who are coping with end-of life conditions, bereavement and/or palliative care? 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(=strongly agree) to 5 (=strongly disagree)</w:t>
            </w:r>
          </w:p>
        </w:tc>
      </w:tr>
      <w:tr w:rsidR="00BC1118" w:rsidRPr="00FA647E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interest_knowledge_learning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sz w:val="20"/>
                <w:szCs w:val="20"/>
                <w:lang w:val="en-GB"/>
              </w:rPr>
              <w:t>How interested are you in learning about Arts Therapies and/or Psychodrama interventions for end-of-life conditions, bereavement and/or palliative care?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(=strongly agree) to 5 (=strongly disagree)</w:t>
            </w:r>
          </w:p>
        </w:tc>
      </w:tr>
      <w:tr w:rsidR="00BC1118" w:rsidRPr="00FA647E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interest_working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sz w:val="20"/>
                <w:szCs w:val="20"/>
                <w:lang w:val="en-GB"/>
              </w:rPr>
              <w:t xml:space="preserve">How interested are you in working with clients who are coping with an end-of-life conditions, bereavement and/or palliative care? 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(=strongly agree) to 5 (=strongly disagree)</w:t>
            </w:r>
          </w:p>
        </w:tc>
      </w:tr>
      <w:tr w:rsidR="00BC1118" w:rsidRPr="00FA647E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death_terminal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color w:val="000000"/>
                <w:sz w:val="20"/>
                <w:szCs w:val="20"/>
                <w:lang w:val="en-GB"/>
              </w:rPr>
              <w:t>Death is terminal, and</w:t>
            </w:r>
            <w:r w:rsidR="008A168A" w:rsidRPr="009E12B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there is nothing after death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(=strongly agree) to 5 (=strongly disagree)</w:t>
            </w:r>
          </w:p>
        </w:tc>
      </w:tr>
      <w:tr w:rsidR="00BC1118" w:rsidRPr="00FA647E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death_passage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Death is a passage to another dimension wh</w:t>
            </w:r>
            <w:r w:rsidR="008A168A"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ere existence somehow continues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(=strongly agree) to 5 (=strongly disagree)</w:t>
            </w:r>
          </w:p>
        </w:tc>
      </w:tr>
      <w:tr w:rsidR="00EF4CB5" w:rsidRPr="00FA647E" w:rsidTr="00B855E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EF4CB5" w:rsidRPr="009E12BF" w:rsidRDefault="00EF4CB5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CB5" w:rsidRPr="009E12BF" w:rsidRDefault="00EF4CB5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ambiguities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</w:tcPr>
          <w:p w:rsidR="00EF4CB5" w:rsidRPr="009E12BF" w:rsidRDefault="00EF4CB5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sz w:val="20"/>
                <w:szCs w:val="20"/>
                <w:lang w:val="en-GB"/>
              </w:rPr>
              <w:t xml:space="preserve"> Th</w:t>
            </w:r>
            <w:r w:rsidR="008A168A" w:rsidRPr="009E12BF">
              <w:rPr>
                <w:rFonts w:cstheme="minorHAnsi"/>
                <w:sz w:val="20"/>
                <w:szCs w:val="20"/>
                <w:lang w:val="en-GB"/>
              </w:rPr>
              <w:t>e ambiguities in life stress me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EF4CB5" w:rsidRPr="009E12BF" w:rsidRDefault="00EF4CB5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(=strongly agree) to 5 (=strongly disagree)</w:t>
            </w:r>
          </w:p>
        </w:tc>
      </w:tr>
      <w:tr w:rsidR="00EF4CB5" w:rsidRPr="00FA647E" w:rsidTr="00B855E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EF4CB5" w:rsidRPr="009E12BF" w:rsidRDefault="00EF4CB5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4CB5" w:rsidRPr="009E12BF" w:rsidRDefault="00EF4CB5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uncertainty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</w:tcPr>
          <w:p w:rsidR="00EF4CB5" w:rsidRPr="009E12BF" w:rsidRDefault="00EF4CB5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sz w:val="20"/>
                <w:szCs w:val="20"/>
                <w:lang w:val="en-GB"/>
              </w:rPr>
              <w:t xml:space="preserve">Uncertainty makes </w:t>
            </w:r>
            <w:r w:rsidR="008A168A" w:rsidRPr="009E12BF">
              <w:rPr>
                <w:rFonts w:cstheme="minorHAnsi"/>
                <w:sz w:val="20"/>
                <w:szCs w:val="20"/>
                <w:lang w:val="en-GB"/>
              </w:rPr>
              <w:t>me uneasy, anxious, or stressed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EF4CB5" w:rsidRPr="009E12BF" w:rsidRDefault="00EF4CB5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(=strongly agree) to 5 (=strongly disagree)</w:t>
            </w:r>
          </w:p>
        </w:tc>
      </w:tr>
      <w:tr w:rsidR="00BC1118" w:rsidRPr="00FA647E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confident_talking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BC1118" w:rsidRPr="009E12BF" w:rsidRDefault="00EF4CB5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I feel confident listening to and talking with a dying person about</w:t>
            </w:r>
            <w:r w:rsidR="008A168A"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 xml:space="preserve"> issues surrounding their death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(=strongly agree) to 5 (=strongly disagree)</w:t>
            </w:r>
          </w:p>
        </w:tc>
      </w:tr>
      <w:tr w:rsidR="00BC1118" w:rsidRPr="00FA647E" w:rsidTr="00BC111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confident_applying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BC1118" w:rsidRPr="009E12BF" w:rsidRDefault="00F01B97" w:rsidP="009E12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GB" w:eastAsia="it-IT"/>
              </w:rPr>
              <w:t>I feel confident applying an individualized end-of-life care plan and assessment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BC1118" w:rsidRPr="009E12BF" w:rsidRDefault="00BC1118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(=strongly agree) to 5 (=strongly disagree)</w:t>
            </w:r>
          </w:p>
        </w:tc>
      </w:tr>
      <w:tr w:rsidR="00A914DE" w:rsidRPr="00FA647E" w:rsidTr="003D28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914DE" w:rsidRPr="009E12BF" w:rsidRDefault="00A914DE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14DE" w:rsidRPr="009E12BF" w:rsidRDefault="00A914DE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confident_helping_suffering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</w:tcPr>
          <w:p w:rsidR="00A914DE" w:rsidRPr="009E12BF" w:rsidRDefault="00A914DE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sz w:val="20"/>
                <w:szCs w:val="20"/>
                <w:lang w:val="en-GB"/>
              </w:rPr>
              <w:t>I am confident about helping ill people with their end-of-life suffering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A914DE" w:rsidRPr="009E12BF" w:rsidRDefault="00A914DE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(=strongly agree) to 5 (=strongly disagree)</w:t>
            </w:r>
          </w:p>
        </w:tc>
      </w:tr>
      <w:tr w:rsidR="00A914DE" w:rsidRPr="00FA647E" w:rsidTr="003D28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914DE" w:rsidRPr="009E12BF" w:rsidRDefault="00A914DE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14DE" w:rsidRPr="009E12BF" w:rsidRDefault="00A914DE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confident_helping_bereavement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</w:tcPr>
          <w:p w:rsidR="00A914DE" w:rsidRPr="009E12BF" w:rsidRDefault="00A914DE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sz w:val="20"/>
                <w:szCs w:val="20"/>
                <w:lang w:val="en-GB"/>
              </w:rPr>
              <w:t>I am confident about helping people with their bereavement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A914DE" w:rsidRPr="009E12BF" w:rsidRDefault="00A914DE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(=strongly agree) to 5 (=strongly disagree)</w:t>
            </w:r>
          </w:p>
        </w:tc>
      </w:tr>
      <w:tr w:rsidR="00A914DE" w:rsidRPr="00FA647E" w:rsidTr="003D28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914DE" w:rsidRPr="009E12BF" w:rsidRDefault="00A914DE" w:rsidP="009E1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14DE" w:rsidRPr="009E12BF" w:rsidRDefault="00A914DE" w:rsidP="009E12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E12BF">
              <w:rPr>
                <w:rFonts w:cstheme="minorHAnsi"/>
                <w:sz w:val="20"/>
                <w:szCs w:val="20"/>
              </w:rPr>
              <w:t>confident_support</w:t>
            </w:r>
            <w:proofErr w:type="spellEnd"/>
          </w:p>
        </w:tc>
        <w:tc>
          <w:tcPr>
            <w:tcW w:w="2804" w:type="dxa"/>
            <w:shd w:val="clear" w:color="auto" w:fill="auto"/>
            <w:noWrap/>
          </w:tcPr>
          <w:p w:rsidR="00A914DE" w:rsidRPr="009E12BF" w:rsidRDefault="00A914DE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cstheme="minorHAnsi"/>
                <w:sz w:val="20"/>
                <w:szCs w:val="20"/>
                <w:lang w:val="en-GB"/>
              </w:rPr>
              <w:t>I am confident in how to support a relative of a dying person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A914DE" w:rsidRPr="009E12BF" w:rsidRDefault="00A914DE" w:rsidP="009E12B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E12BF">
              <w:rPr>
                <w:rFonts w:eastAsia="Times New Roman" w:cstheme="minorHAnsi"/>
                <w:color w:val="000000"/>
                <w:sz w:val="20"/>
                <w:szCs w:val="20"/>
                <w:lang w:val="en-US" w:eastAsia="it-IT"/>
              </w:rPr>
              <w:t>Likert scale from 1 (=strongly agree) to 5 (=strongly disagree)</w:t>
            </w:r>
          </w:p>
        </w:tc>
      </w:tr>
    </w:tbl>
    <w:p w:rsidR="000E468A" w:rsidRPr="007760D5" w:rsidRDefault="000E468A">
      <w:pPr>
        <w:rPr>
          <w:lang w:val="en-US"/>
        </w:rPr>
      </w:pPr>
    </w:p>
    <w:sectPr w:rsidR="000E468A" w:rsidRPr="00776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A"/>
    <w:rsid w:val="000015B4"/>
    <w:rsid w:val="000E468A"/>
    <w:rsid w:val="001D4301"/>
    <w:rsid w:val="001E6A72"/>
    <w:rsid w:val="00287F38"/>
    <w:rsid w:val="002A768F"/>
    <w:rsid w:val="002D3A2B"/>
    <w:rsid w:val="00303857"/>
    <w:rsid w:val="00311708"/>
    <w:rsid w:val="00341B7D"/>
    <w:rsid w:val="0035030F"/>
    <w:rsid w:val="005C2355"/>
    <w:rsid w:val="007760D5"/>
    <w:rsid w:val="007847F8"/>
    <w:rsid w:val="007B7893"/>
    <w:rsid w:val="007F3991"/>
    <w:rsid w:val="00802D7F"/>
    <w:rsid w:val="008A168A"/>
    <w:rsid w:val="008B6BCE"/>
    <w:rsid w:val="009374B4"/>
    <w:rsid w:val="009E12BF"/>
    <w:rsid w:val="00A574FA"/>
    <w:rsid w:val="00A914DE"/>
    <w:rsid w:val="00AA1DAF"/>
    <w:rsid w:val="00B9726E"/>
    <w:rsid w:val="00BC1118"/>
    <w:rsid w:val="00C20789"/>
    <w:rsid w:val="00C35814"/>
    <w:rsid w:val="00CD2466"/>
    <w:rsid w:val="00CE5840"/>
    <w:rsid w:val="00D2409E"/>
    <w:rsid w:val="00DA3BA4"/>
    <w:rsid w:val="00EF4CB5"/>
    <w:rsid w:val="00F01B97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1DBBF"/>
  <w15:chartTrackingRefBased/>
  <w15:docId w15:val="{9E9F9B81-43BD-487D-B83F-938B194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Ronconi</dc:creator>
  <cp:keywords/>
  <dc:description/>
  <cp:lastModifiedBy>Lucia Ronconi</cp:lastModifiedBy>
  <cp:revision>27</cp:revision>
  <dcterms:created xsi:type="dcterms:W3CDTF">2022-11-28T09:10:00Z</dcterms:created>
  <dcterms:modified xsi:type="dcterms:W3CDTF">2022-11-28T10:06:00Z</dcterms:modified>
</cp:coreProperties>
</file>